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DDF" w:rsidRPr="007637C2" w:rsidRDefault="00784DDF" w:rsidP="002D15CC">
      <w:pPr>
        <w:rPr>
          <w:b/>
        </w:rPr>
      </w:pPr>
    </w:p>
    <w:p w:rsidR="00784DDF" w:rsidRPr="007637C2" w:rsidRDefault="00784DDF" w:rsidP="00784DDF">
      <w:pPr>
        <w:jc w:val="center"/>
        <w:rPr>
          <w:b/>
        </w:rPr>
      </w:pPr>
    </w:p>
    <w:p w:rsidR="00784DDF" w:rsidRPr="007637C2" w:rsidRDefault="00784DDF" w:rsidP="00784DDF">
      <w:pPr>
        <w:spacing w:after="200" w:line="276" w:lineRule="auto"/>
        <w:jc w:val="center"/>
        <w:rPr>
          <w:b/>
        </w:rPr>
      </w:pPr>
      <w:r w:rsidRPr="007637C2">
        <w:rPr>
          <w:b/>
        </w:rPr>
        <w:t>П Р О Т О К О Л</w:t>
      </w:r>
      <w:r w:rsidR="002D15CC" w:rsidRPr="007637C2">
        <w:rPr>
          <w:b/>
        </w:rPr>
        <w:t xml:space="preserve"> </w:t>
      </w:r>
    </w:p>
    <w:p w:rsidR="00784DDF" w:rsidRPr="007637C2" w:rsidRDefault="00784DDF" w:rsidP="00784DDF">
      <w:pPr>
        <w:ind w:firstLine="851"/>
        <w:jc w:val="center"/>
        <w:rPr>
          <w:b/>
        </w:rPr>
      </w:pPr>
      <w:r w:rsidRPr="007637C2">
        <w:rPr>
          <w:b/>
        </w:rPr>
        <w:t>публичных</w:t>
      </w:r>
      <w:r w:rsidR="002D15CC" w:rsidRPr="007637C2">
        <w:rPr>
          <w:b/>
        </w:rPr>
        <w:t xml:space="preserve"> слушаний об исполнении</w:t>
      </w:r>
      <w:r w:rsidRPr="007637C2">
        <w:rPr>
          <w:b/>
        </w:rPr>
        <w:t xml:space="preserve"> бюджета Дубровинского сельсовета Мошковского райо</w:t>
      </w:r>
      <w:r w:rsidR="002D15CC" w:rsidRPr="007637C2">
        <w:rPr>
          <w:b/>
        </w:rPr>
        <w:t>на Новосибирской области за 2024</w:t>
      </w:r>
      <w:r w:rsidR="00713BB9" w:rsidRPr="007637C2">
        <w:rPr>
          <w:b/>
        </w:rPr>
        <w:t xml:space="preserve"> г</w:t>
      </w:r>
      <w:r w:rsidR="002D15CC" w:rsidRPr="007637C2">
        <w:rPr>
          <w:b/>
        </w:rPr>
        <w:t xml:space="preserve">од </w:t>
      </w:r>
    </w:p>
    <w:p w:rsidR="002D15CC" w:rsidRPr="007637C2" w:rsidRDefault="002D15CC" w:rsidP="00784DDF">
      <w:pPr>
        <w:ind w:firstLine="851"/>
        <w:jc w:val="center"/>
        <w:rPr>
          <w:b/>
        </w:rPr>
      </w:pPr>
    </w:p>
    <w:p w:rsidR="00784DDF" w:rsidRPr="007637C2" w:rsidRDefault="002D15CC" w:rsidP="002D15CC">
      <w:pPr>
        <w:rPr>
          <w:b/>
        </w:rPr>
      </w:pPr>
      <w:r w:rsidRPr="007637C2">
        <w:rPr>
          <w:b/>
        </w:rPr>
        <w:t>от «23» апреля</w:t>
      </w:r>
      <w:r w:rsidR="00D87B2E" w:rsidRPr="007637C2">
        <w:rPr>
          <w:b/>
        </w:rPr>
        <w:t xml:space="preserve">                                                                                                </w:t>
      </w:r>
      <w:r w:rsidR="00D82968">
        <w:rPr>
          <w:b/>
        </w:rPr>
        <w:t xml:space="preserve">                 </w:t>
      </w:r>
      <w:r w:rsidR="00D87B2E" w:rsidRPr="007637C2">
        <w:rPr>
          <w:b/>
        </w:rPr>
        <w:t>№1</w:t>
      </w:r>
    </w:p>
    <w:p w:rsidR="00D87B2E" w:rsidRPr="007637C2" w:rsidRDefault="00D87B2E" w:rsidP="002D15CC">
      <w:pPr>
        <w:rPr>
          <w:b/>
        </w:rPr>
      </w:pP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  <w:ind w:firstLine="709"/>
        <w:jc w:val="both"/>
      </w:pPr>
      <w:r w:rsidRPr="007637C2">
        <w:t>Публичные слушания назначены решением Совета депутатов Дубровинского сельсовета Мошковского района Новосибирско</w:t>
      </w:r>
      <w:r w:rsidR="00713BB9" w:rsidRPr="007637C2">
        <w:t xml:space="preserve">й области шестого созыва </w:t>
      </w:r>
      <w:r w:rsidR="00D87B2E" w:rsidRPr="007637C2">
        <w:t xml:space="preserve">сорок седьмой сессии </w:t>
      </w:r>
      <w:r w:rsidR="00537740" w:rsidRPr="007637C2">
        <w:t>от «04» апреля 2025 года № 206</w:t>
      </w:r>
      <w:r w:rsidRPr="007637C2">
        <w:t>.</w:t>
      </w: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  <w:ind w:firstLine="709"/>
        <w:jc w:val="both"/>
      </w:pPr>
      <w:r w:rsidRPr="007637C2">
        <w:t>Дата пров</w:t>
      </w:r>
      <w:r w:rsidR="00537740" w:rsidRPr="007637C2">
        <w:t>едения публичных слушаний: «23</w:t>
      </w:r>
      <w:r w:rsidRPr="007637C2">
        <w:t>»</w:t>
      </w:r>
      <w:r w:rsidR="00537740" w:rsidRPr="007637C2">
        <w:t xml:space="preserve"> апреля 2025</w:t>
      </w:r>
      <w:r w:rsidRPr="007637C2">
        <w:t xml:space="preserve"> года.</w:t>
      </w: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  <w:ind w:firstLine="709"/>
        <w:jc w:val="both"/>
      </w:pPr>
      <w:r w:rsidRPr="007637C2">
        <w:t>Время проведения: с 14-00 часов.</w:t>
      </w: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  <w:ind w:firstLine="709"/>
        <w:jc w:val="both"/>
      </w:pPr>
      <w:r w:rsidRPr="007637C2">
        <w:t xml:space="preserve">Место проведения: Новосибирская область, </w:t>
      </w:r>
      <w:proofErr w:type="spellStart"/>
      <w:r w:rsidRPr="007637C2">
        <w:t>Мошковский</w:t>
      </w:r>
      <w:proofErr w:type="spellEnd"/>
      <w:r w:rsidRPr="007637C2">
        <w:t xml:space="preserve"> район, с. </w:t>
      </w:r>
      <w:proofErr w:type="spellStart"/>
      <w:r w:rsidRPr="007637C2">
        <w:t>Дубровино</w:t>
      </w:r>
      <w:proofErr w:type="spellEnd"/>
      <w:r w:rsidRPr="007637C2">
        <w:t>, ул. Советская 25.</w:t>
      </w: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  <w:ind w:firstLine="709"/>
        <w:jc w:val="both"/>
      </w:pP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</w:pPr>
      <w:r w:rsidRPr="007637C2">
        <w:t>Председатель публичных слушаний Некрасова Тамара Ивановна.</w:t>
      </w:r>
    </w:p>
    <w:p w:rsidR="00784DDF" w:rsidRPr="007637C2" w:rsidRDefault="00784DDF" w:rsidP="00784DDF">
      <w:pPr>
        <w:autoSpaceDE w:val="0"/>
        <w:autoSpaceDN w:val="0"/>
        <w:adjustRightInd w:val="0"/>
        <w:spacing w:after="200" w:line="276" w:lineRule="auto"/>
      </w:pPr>
      <w:r w:rsidRPr="007637C2">
        <w:t xml:space="preserve">Секретарь публичных слушаний </w:t>
      </w:r>
      <w:proofErr w:type="spellStart"/>
      <w:r w:rsidRPr="007637C2">
        <w:t>Сисюкина</w:t>
      </w:r>
      <w:proofErr w:type="spellEnd"/>
      <w:r w:rsidRPr="007637C2">
        <w:t xml:space="preserve"> Екатерина Юрьевна.</w:t>
      </w:r>
    </w:p>
    <w:p w:rsidR="00784DDF" w:rsidRPr="007637C2" w:rsidRDefault="00784DDF" w:rsidP="00784DDF">
      <w:pPr>
        <w:spacing w:after="200" w:line="276" w:lineRule="auto"/>
      </w:pPr>
      <w:r w:rsidRPr="007637C2">
        <w:t xml:space="preserve">Присутствовали: жители Дубровинского сельсовета в количестве </w:t>
      </w:r>
      <w:r w:rsidR="00537740" w:rsidRPr="007637C2">
        <w:t>13</w:t>
      </w:r>
      <w:r w:rsidRPr="007637C2">
        <w:t xml:space="preserve"> человек.</w:t>
      </w:r>
    </w:p>
    <w:p w:rsidR="00784DDF" w:rsidRPr="007637C2" w:rsidRDefault="00784DDF" w:rsidP="00784DDF">
      <w:pPr>
        <w:spacing w:after="200" w:line="276" w:lineRule="auto"/>
        <w:jc w:val="both"/>
      </w:pPr>
    </w:p>
    <w:p w:rsidR="00784DDF" w:rsidRPr="007637C2" w:rsidRDefault="00784DDF" w:rsidP="00784DDF">
      <w:pPr>
        <w:spacing w:after="200" w:line="276" w:lineRule="auto"/>
        <w:jc w:val="center"/>
      </w:pPr>
      <w:r w:rsidRPr="007637C2">
        <w:t>П О В Е С Т К А Д Н Я:</w:t>
      </w:r>
    </w:p>
    <w:p w:rsidR="00784DDF" w:rsidRPr="007637C2" w:rsidRDefault="00784DDF" w:rsidP="00784DDF">
      <w:pPr>
        <w:spacing w:after="200" w:line="276" w:lineRule="auto"/>
        <w:jc w:val="both"/>
      </w:pPr>
      <w:r w:rsidRPr="007637C2">
        <w:t xml:space="preserve">          1. О проекте </w:t>
      </w:r>
      <w:r w:rsidR="00537740" w:rsidRPr="007637C2">
        <w:t xml:space="preserve">решения об отчете об исполнении </w:t>
      </w:r>
      <w:r w:rsidRPr="007637C2">
        <w:t>бюджета Дубровинского сельсовета Мошковского</w:t>
      </w:r>
      <w:r w:rsidR="00537740" w:rsidRPr="007637C2">
        <w:t xml:space="preserve"> района Новосибирской области за</w:t>
      </w:r>
      <w:r w:rsidRPr="007637C2">
        <w:t xml:space="preserve"> 202</w:t>
      </w:r>
      <w:r w:rsidR="00537740" w:rsidRPr="007637C2">
        <w:t>4 год.</w:t>
      </w:r>
    </w:p>
    <w:p w:rsidR="00784DDF" w:rsidRPr="007637C2" w:rsidRDefault="00784DDF" w:rsidP="00784DDF">
      <w:pPr>
        <w:ind w:firstLine="851"/>
        <w:jc w:val="both"/>
        <w:outlineLvl w:val="0"/>
      </w:pPr>
      <w:r w:rsidRPr="007637C2">
        <w:t>докладыв</w:t>
      </w:r>
      <w:r w:rsidR="00713BB9" w:rsidRPr="007637C2">
        <w:t xml:space="preserve">ала: </w:t>
      </w:r>
      <w:proofErr w:type="spellStart"/>
      <w:r w:rsidR="00713BB9" w:rsidRPr="007637C2">
        <w:t>Щадилова</w:t>
      </w:r>
      <w:proofErr w:type="spellEnd"/>
      <w:r w:rsidR="00713BB9" w:rsidRPr="007637C2">
        <w:t xml:space="preserve"> Елена Николаевна</w:t>
      </w:r>
      <w:r w:rsidRPr="007637C2">
        <w:t xml:space="preserve"> экономист Дубровинского сельсовета Мошковского района Новосибирской области</w:t>
      </w:r>
    </w:p>
    <w:p w:rsidR="00784DDF" w:rsidRPr="007637C2" w:rsidRDefault="00784DDF" w:rsidP="00784DDF">
      <w:pPr>
        <w:ind w:firstLine="851"/>
        <w:jc w:val="both"/>
        <w:outlineLvl w:val="0"/>
      </w:pPr>
      <w:r w:rsidRPr="007637C2">
        <w:t xml:space="preserve">вопросы, выступления: нет </w:t>
      </w:r>
    </w:p>
    <w:p w:rsidR="00784DDF" w:rsidRPr="007637C2" w:rsidRDefault="00784DDF" w:rsidP="00784DDF">
      <w:pPr>
        <w:jc w:val="both"/>
        <w:outlineLvl w:val="0"/>
        <w:rPr>
          <w:bCs/>
        </w:rPr>
      </w:pPr>
      <w:r w:rsidRPr="007637C2">
        <w:t xml:space="preserve">        2. </w:t>
      </w:r>
      <w:r w:rsidRPr="007637C2">
        <w:rPr>
          <w:bCs/>
        </w:rPr>
        <w:t>Подведение итогов публичных слушаний.</w:t>
      </w:r>
    </w:p>
    <w:p w:rsidR="00784DDF" w:rsidRPr="007637C2" w:rsidRDefault="00784DDF" w:rsidP="00784DDF">
      <w:pPr>
        <w:jc w:val="both"/>
        <w:outlineLvl w:val="0"/>
      </w:pPr>
    </w:p>
    <w:p w:rsidR="00784DDF" w:rsidRPr="007637C2" w:rsidRDefault="00784DDF" w:rsidP="00784DDF">
      <w:pPr>
        <w:spacing w:after="200" w:line="276" w:lineRule="auto"/>
        <w:ind w:firstLine="567"/>
        <w:jc w:val="both"/>
      </w:pPr>
      <w:r w:rsidRPr="007637C2">
        <w:t xml:space="preserve">Заслушав и обсудив доклад: </w:t>
      </w:r>
      <w:proofErr w:type="spellStart"/>
      <w:r w:rsidR="00713BB9" w:rsidRPr="007637C2">
        <w:t>Щадиловой</w:t>
      </w:r>
      <w:proofErr w:type="spellEnd"/>
      <w:r w:rsidR="00713BB9" w:rsidRPr="007637C2">
        <w:t xml:space="preserve"> Елены Николаевны</w:t>
      </w:r>
      <w:r w:rsidRPr="007637C2">
        <w:t xml:space="preserve"> экономиста Дубровинского сельсовета Мошковского района Новосибирской области, участники публичных слушаний отмечают следующее: </w:t>
      </w:r>
    </w:p>
    <w:p w:rsidR="00784DDF" w:rsidRPr="007637C2" w:rsidRDefault="00784DDF" w:rsidP="00784DDF">
      <w:pPr>
        <w:spacing w:after="200" w:line="276" w:lineRule="auto"/>
        <w:ind w:firstLine="567"/>
        <w:jc w:val="both"/>
      </w:pPr>
    </w:p>
    <w:p w:rsidR="00784DDF" w:rsidRPr="007637C2" w:rsidRDefault="00784DDF" w:rsidP="00784DDF">
      <w:pPr>
        <w:spacing w:after="200" w:line="276" w:lineRule="auto"/>
        <w:ind w:firstLine="567"/>
        <w:jc w:val="both"/>
      </w:pPr>
    </w:p>
    <w:p w:rsidR="00784DDF" w:rsidRPr="007637C2" w:rsidRDefault="00784DDF" w:rsidP="00784DDF">
      <w:pPr>
        <w:spacing w:after="200" w:line="276" w:lineRule="auto"/>
        <w:ind w:firstLine="567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780"/>
      </w:tblGrid>
      <w:tr w:rsidR="0044157B" w:rsidRPr="007637C2" w:rsidTr="00EF2DEE">
        <w:tc>
          <w:tcPr>
            <w:tcW w:w="5210" w:type="dxa"/>
          </w:tcPr>
          <w:p w:rsidR="0044157B" w:rsidRPr="007637C2" w:rsidRDefault="0044157B" w:rsidP="00EF2DEE">
            <w:pPr>
              <w:jc w:val="right"/>
            </w:pPr>
          </w:p>
        </w:tc>
        <w:tc>
          <w:tcPr>
            <w:tcW w:w="5211" w:type="dxa"/>
          </w:tcPr>
          <w:p w:rsidR="0044157B" w:rsidRPr="007637C2" w:rsidRDefault="0044157B" w:rsidP="00EF2DEE"/>
          <w:p w:rsidR="007637C2" w:rsidRDefault="007637C2" w:rsidP="00EF2DEE">
            <w:pPr>
              <w:jc w:val="right"/>
            </w:pPr>
          </w:p>
          <w:p w:rsidR="007637C2" w:rsidRDefault="007637C2" w:rsidP="00EF2DEE">
            <w:pPr>
              <w:jc w:val="right"/>
            </w:pPr>
          </w:p>
          <w:p w:rsidR="0044157B" w:rsidRPr="007637C2" w:rsidRDefault="0044157B" w:rsidP="00EF2DEE">
            <w:pPr>
              <w:jc w:val="right"/>
            </w:pPr>
            <w:r w:rsidRPr="007637C2">
              <w:lastRenderedPageBreak/>
              <w:t>Приложение</w:t>
            </w:r>
          </w:p>
          <w:p w:rsidR="0044157B" w:rsidRPr="007637C2" w:rsidRDefault="0044157B" w:rsidP="00EF2DEE">
            <w:pPr>
              <w:jc w:val="right"/>
            </w:pPr>
            <w:r w:rsidRPr="007637C2">
              <w:t>к решению сорок седьмой сессии</w:t>
            </w:r>
          </w:p>
          <w:p w:rsidR="0044157B" w:rsidRPr="007637C2" w:rsidRDefault="0044157B" w:rsidP="00EF2DEE">
            <w:pPr>
              <w:jc w:val="right"/>
            </w:pPr>
            <w:r w:rsidRPr="007637C2">
              <w:t>Совета депутатов</w:t>
            </w:r>
          </w:p>
          <w:p w:rsidR="0044157B" w:rsidRPr="007637C2" w:rsidRDefault="0044157B" w:rsidP="00EF2DEE">
            <w:pPr>
              <w:jc w:val="right"/>
            </w:pPr>
            <w:r w:rsidRPr="007637C2">
              <w:t>Мошковского района</w:t>
            </w:r>
          </w:p>
          <w:p w:rsidR="0044157B" w:rsidRPr="007637C2" w:rsidRDefault="0044157B" w:rsidP="00EF2DEE">
            <w:pPr>
              <w:jc w:val="right"/>
            </w:pPr>
            <w:r w:rsidRPr="007637C2">
              <w:t>Новосибирской области</w:t>
            </w:r>
          </w:p>
          <w:p w:rsidR="0044157B" w:rsidRPr="007637C2" w:rsidRDefault="0044157B" w:rsidP="00EF2DEE">
            <w:pPr>
              <w:jc w:val="right"/>
            </w:pPr>
            <w:r w:rsidRPr="007637C2">
              <w:t>от 04.04.2025 года №206</w:t>
            </w:r>
          </w:p>
        </w:tc>
      </w:tr>
    </w:tbl>
    <w:p w:rsidR="0044157B" w:rsidRPr="007637C2" w:rsidRDefault="0044157B" w:rsidP="0044157B">
      <w:pPr>
        <w:jc w:val="center"/>
        <w:rPr>
          <w:b/>
        </w:rPr>
      </w:pPr>
    </w:p>
    <w:p w:rsidR="0044157B" w:rsidRPr="007637C2" w:rsidRDefault="0044157B" w:rsidP="0044157B">
      <w:pPr>
        <w:jc w:val="center"/>
        <w:rPr>
          <w:b/>
        </w:rPr>
      </w:pPr>
      <w:r w:rsidRPr="007637C2">
        <w:rPr>
          <w:b/>
        </w:rPr>
        <w:t xml:space="preserve">Проект отчета об исполнении бюджета Мошковского района </w:t>
      </w:r>
    </w:p>
    <w:p w:rsidR="0044157B" w:rsidRPr="007637C2" w:rsidRDefault="0044157B" w:rsidP="0044157B">
      <w:pPr>
        <w:jc w:val="center"/>
        <w:rPr>
          <w:b/>
        </w:rPr>
      </w:pPr>
      <w:r w:rsidRPr="007637C2">
        <w:rPr>
          <w:b/>
        </w:rPr>
        <w:t>Новосибирской области за 2024 год</w:t>
      </w:r>
    </w:p>
    <w:p w:rsidR="0044157B" w:rsidRPr="007637C2" w:rsidRDefault="0044157B" w:rsidP="0044157B">
      <w:pPr>
        <w:jc w:val="center"/>
        <w:rPr>
          <w:b/>
        </w:rPr>
      </w:pP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 xml:space="preserve">1) Утвердить отчет об исполнении бюджета Мошковского района </w:t>
      </w:r>
      <w:r w:rsidRPr="007637C2">
        <w:t>Новосибирской области</w:t>
      </w:r>
      <w:r w:rsidRPr="007637C2">
        <w:rPr>
          <w:bCs/>
        </w:rPr>
        <w:t xml:space="preserve"> за 2024 год по доходам</w:t>
      </w:r>
      <w:r w:rsidRPr="007637C2">
        <w:t xml:space="preserve"> </w:t>
      </w:r>
      <w:r w:rsidRPr="007637C2">
        <w:rPr>
          <w:bCs/>
        </w:rPr>
        <w:t>при плане 25707,06 тыс. рублей исполнение в сумме 26685,00 тыс. рублей, по расходам при плане 26881,65 тыс. рублей, исполнение в сумме 23767,51 тыс. рублей, превышение доходов над расходами сумме 2917,49 тыс. рублей.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 xml:space="preserve">2) Утвердить исполнение доходов бюджета Мошковского района </w:t>
      </w:r>
      <w:r w:rsidRPr="007637C2">
        <w:t>Новосибирской области</w:t>
      </w:r>
      <w:r w:rsidRPr="007637C2">
        <w:rPr>
          <w:bCs/>
        </w:rPr>
        <w:t xml:space="preserve"> за 2024 год: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кодам видов доходов подвидов доходов, классификации операций сектора управления, относящихся к доходам бюджета согласно приложению 1 к настоящему решению;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кодам классификации доходов бюджета (по главным администраторам доходов бюджета района) согласно приложению 2 к настоящему решению;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 xml:space="preserve">3) Утвердить исполнение расходов бюджета Мошковского района </w:t>
      </w:r>
      <w:r w:rsidRPr="007637C2">
        <w:t>Новосибирской области</w:t>
      </w:r>
      <w:r w:rsidRPr="007637C2">
        <w:rPr>
          <w:bCs/>
        </w:rPr>
        <w:t xml:space="preserve"> за 2024 год: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разделам и подразделам классификации расходов бюджетов, согласно приложения 3 к настоящему решению;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ведомственной структуре расходов местного бюджета приложению 4 к настоящему решению.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 xml:space="preserve">4) Утвердить исполнение источников финансирования дефицита бюджета Мошковского района </w:t>
      </w:r>
      <w:r w:rsidRPr="007637C2">
        <w:t>Новосибирской области</w:t>
      </w:r>
      <w:r w:rsidRPr="007637C2">
        <w:rPr>
          <w:bCs/>
        </w:rPr>
        <w:t xml:space="preserve"> за 2024 год:</w:t>
      </w:r>
    </w:p>
    <w:p w:rsidR="0044157B" w:rsidRPr="007637C2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кодам классификации источников финансирования дефицита бюджета (по главным администраторам источников финансирования дефицита бюджета района) согласно приложению 5 к настоящему решению.</w:t>
      </w:r>
    </w:p>
    <w:p w:rsidR="0044157B" w:rsidRDefault="0044157B" w:rsidP="0044157B">
      <w:pPr>
        <w:ind w:firstLine="851"/>
        <w:jc w:val="both"/>
        <w:rPr>
          <w:bCs/>
        </w:rPr>
      </w:pPr>
      <w:r w:rsidRPr="007637C2">
        <w:rPr>
          <w:bCs/>
        </w:rPr>
        <w:t>-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приложению 6 к настоящему решению.</w:t>
      </w:r>
    </w:p>
    <w:p w:rsidR="007637C2" w:rsidRDefault="007637C2" w:rsidP="0044157B">
      <w:pPr>
        <w:ind w:firstLine="851"/>
        <w:jc w:val="both"/>
        <w:rPr>
          <w:bCs/>
        </w:rPr>
      </w:pPr>
    </w:p>
    <w:p w:rsidR="007637C2" w:rsidRDefault="007637C2" w:rsidP="0044157B">
      <w:pPr>
        <w:ind w:firstLine="851"/>
        <w:jc w:val="both"/>
        <w:rPr>
          <w:bCs/>
        </w:rPr>
      </w:pPr>
    </w:p>
    <w:p w:rsidR="007637C2" w:rsidRDefault="007637C2" w:rsidP="007637C2">
      <w:pPr>
        <w:jc w:val="both"/>
        <w:rPr>
          <w:bCs/>
        </w:rPr>
      </w:pPr>
      <w:r>
        <w:rPr>
          <w:bCs/>
        </w:rPr>
        <w:t>Председатель                                                                                          Т.И. Некрасова</w:t>
      </w:r>
    </w:p>
    <w:p w:rsidR="007637C2" w:rsidRDefault="007637C2" w:rsidP="007637C2">
      <w:pPr>
        <w:jc w:val="both"/>
        <w:rPr>
          <w:bCs/>
        </w:rPr>
      </w:pPr>
    </w:p>
    <w:p w:rsidR="0044157B" w:rsidRPr="00D82968" w:rsidRDefault="007637C2" w:rsidP="00D82968">
      <w:pPr>
        <w:jc w:val="both"/>
        <w:rPr>
          <w:bCs/>
        </w:rPr>
      </w:pPr>
      <w:r>
        <w:rPr>
          <w:bCs/>
        </w:rPr>
        <w:t xml:space="preserve">Секретарь                                                                       </w:t>
      </w:r>
      <w:bookmarkStart w:id="0" w:name="_GoBack"/>
      <w:bookmarkEnd w:id="0"/>
      <w:r>
        <w:rPr>
          <w:bCs/>
        </w:rPr>
        <w:t xml:space="preserve">      </w:t>
      </w:r>
      <w:r w:rsidR="00D82968">
        <w:rPr>
          <w:bCs/>
        </w:rPr>
        <w:t xml:space="preserve">                   Е.Ю. </w:t>
      </w:r>
      <w:proofErr w:type="spellStart"/>
      <w:r w:rsidR="00D82968">
        <w:rPr>
          <w:bCs/>
        </w:rPr>
        <w:t>Сисюкина</w:t>
      </w:r>
      <w:proofErr w:type="spellEnd"/>
    </w:p>
    <w:sectPr w:rsidR="0044157B" w:rsidRPr="00D8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BD60EF8"/>
    <w:lvl w:ilvl="0">
      <w:numFmt w:val="bullet"/>
      <w:lvlText w:val="*"/>
      <w:lvlJc w:val="left"/>
    </w:lvl>
  </w:abstractNum>
  <w:abstractNum w:abstractNumId="1" w15:restartNumberingAfterBreak="0">
    <w:nsid w:val="158117DC"/>
    <w:multiLevelType w:val="hybridMultilevel"/>
    <w:tmpl w:val="82C2D7FC"/>
    <w:lvl w:ilvl="0" w:tplc="DD64C07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198E20A4"/>
    <w:multiLevelType w:val="hybridMultilevel"/>
    <w:tmpl w:val="1C0EC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BD7466"/>
    <w:multiLevelType w:val="hybridMultilevel"/>
    <w:tmpl w:val="53BCCF5C"/>
    <w:lvl w:ilvl="0" w:tplc="FFB455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3EA45EF"/>
    <w:multiLevelType w:val="hybridMultilevel"/>
    <w:tmpl w:val="6DEA47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49947D96"/>
    <w:multiLevelType w:val="hybridMultilevel"/>
    <w:tmpl w:val="405EBA44"/>
    <w:lvl w:ilvl="0" w:tplc="6CA470AA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DF"/>
    <w:rsid w:val="002D15CC"/>
    <w:rsid w:val="0044157B"/>
    <w:rsid w:val="005034EE"/>
    <w:rsid w:val="00537740"/>
    <w:rsid w:val="005B07A6"/>
    <w:rsid w:val="00713BB9"/>
    <w:rsid w:val="007637C2"/>
    <w:rsid w:val="00784DDF"/>
    <w:rsid w:val="00A22F35"/>
    <w:rsid w:val="00B8754B"/>
    <w:rsid w:val="00B879BE"/>
    <w:rsid w:val="00D82968"/>
    <w:rsid w:val="00D87B2E"/>
    <w:rsid w:val="00DE4494"/>
    <w:rsid w:val="00EF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6EB0"/>
  <w15:chartTrackingRefBased/>
  <w15:docId w15:val="{EB0E8228-0C62-4384-AE3D-B4061729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4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4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5034EE"/>
  </w:style>
  <w:style w:type="paragraph" w:styleId="a3">
    <w:name w:val="footer"/>
    <w:basedOn w:val="a"/>
    <w:link w:val="a4"/>
    <w:rsid w:val="005034E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034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34EE"/>
  </w:style>
  <w:style w:type="table" w:styleId="a6">
    <w:name w:val="Table Grid"/>
    <w:basedOn w:val="a1"/>
    <w:uiPriority w:val="59"/>
    <w:rsid w:val="0050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5034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034E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034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034E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EF2DEE"/>
  </w:style>
  <w:style w:type="table" w:customStyle="1" w:styleId="12">
    <w:name w:val="Сетка таблицы1"/>
    <w:basedOn w:val="a1"/>
    <w:next w:val="a6"/>
    <w:rsid w:val="00EF2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F2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EF2DEE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EF2D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докладывала: Щадилова Елена Николаевна экономист Дубровинского сельсовета Мошков</vt:lpstr>
      <vt:lpstr>вопросы, выступления: нет </vt:lpstr>
      <vt:lpstr>2. Подведение итогов публичных слушаний.</vt:lpstr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2025-04-17T04:20:00Z</dcterms:created>
  <dcterms:modified xsi:type="dcterms:W3CDTF">2025-04-17T05:43:00Z</dcterms:modified>
</cp:coreProperties>
</file>